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spacing w:before="144"/>
        <w:ind w:left="0"/>
      </w:pPr>
    </w:p>
    <w:p w:rsidR="00006EDA" w:rsidRDefault="00AD608D">
      <w:pPr>
        <w:pStyle w:val="a4"/>
        <w:spacing w:line="360" w:lineRule="auto"/>
      </w:pPr>
      <w:r>
        <w:rPr>
          <w:spacing w:val="-2"/>
        </w:rPr>
        <w:t xml:space="preserve">Конспект </w:t>
      </w:r>
      <w:r>
        <w:t>проектной деятельности Тема</w:t>
      </w:r>
      <w:r>
        <w:rPr>
          <w:spacing w:val="-17"/>
        </w:rPr>
        <w:t xml:space="preserve"> </w:t>
      </w:r>
      <w:r>
        <w:rPr>
          <w:color w:val="111111"/>
        </w:rPr>
        <w:t>«Зимующие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птицы»</w:t>
      </w:r>
    </w:p>
    <w:p w:rsidR="00006EDA" w:rsidRDefault="00AD608D">
      <w:pPr>
        <w:pStyle w:val="a3"/>
        <w:spacing w:line="274" w:lineRule="exact"/>
        <w:ind w:left="0" w:right="141"/>
        <w:jc w:val="center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(6-7-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spacing w:before="180"/>
        <w:ind w:left="0"/>
      </w:pPr>
    </w:p>
    <w:p w:rsidR="00006EDA" w:rsidRDefault="00006EDA">
      <w:pPr>
        <w:pStyle w:val="a3"/>
        <w:ind w:left="0" w:right="137"/>
        <w:jc w:val="right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ind w:left="0"/>
      </w:pPr>
    </w:p>
    <w:p w:rsidR="00006EDA" w:rsidRDefault="00006EDA">
      <w:pPr>
        <w:pStyle w:val="a3"/>
        <w:jc w:val="center"/>
        <w:sectPr w:rsidR="00006EDA">
          <w:type w:val="continuous"/>
          <w:pgSz w:w="11910" w:h="16840"/>
          <w:pgMar w:top="1040" w:right="708" w:bottom="280" w:left="1417" w:header="720" w:footer="720" w:gutter="0"/>
          <w:cols w:space="720"/>
        </w:sectPr>
      </w:pPr>
      <w:bookmarkStart w:id="0" w:name="_GoBack"/>
      <w:bookmarkEnd w:id="0"/>
    </w:p>
    <w:p w:rsidR="00006EDA" w:rsidRDefault="00AD608D">
      <w:pPr>
        <w:spacing w:before="68"/>
        <w:ind w:left="1"/>
        <w:rPr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проекта</w:t>
      </w:r>
      <w:proofErr w:type="gramStart"/>
      <w:r>
        <w:rPr>
          <w:b/>
          <w:sz w:val="28"/>
        </w:rPr>
        <w:t>:</w:t>
      </w:r>
      <w:r>
        <w:rPr>
          <w:color w:val="111111"/>
          <w:sz w:val="28"/>
        </w:rPr>
        <w:t>«</w:t>
      </w:r>
      <w:proofErr w:type="gramEnd"/>
      <w:r>
        <w:rPr>
          <w:color w:val="111111"/>
          <w:sz w:val="28"/>
        </w:rPr>
        <w:t>Зимующие</w:t>
      </w:r>
      <w:proofErr w:type="spellEnd"/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птицы»</w:t>
      </w:r>
    </w:p>
    <w:p w:rsidR="00006EDA" w:rsidRDefault="00AD608D">
      <w:pPr>
        <w:spacing w:before="163"/>
        <w:ind w:left="1"/>
        <w:rPr>
          <w:sz w:val="28"/>
        </w:rPr>
      </w:pPr>
      <w:r>
        <w:rPr>
          <w:b/>
          <w:color w:val="111111"/>
          <w:sz w:val="28"/>
        </w:rPr>
        <w:t>Вид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проекта</w:t>
      </w:r>
      <w:r>
        <w:rPr>
          <w:color w:val="111111"/>
          <w:sz w:val="28"/>
        </w:rPr>
        <w:t>: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информационно-</w:t>
      </w:r>
      <w:r>
        <w:rPr>
          <w:color w:val="111111"/>
          <w:spacing w:val="-2"/>
          <w:sz w:val="28"/>
        </w:rPr>
        <w:t>творческий.</w:t>
      </w:r>
    </w:p>
    <w:p w:rsidR="00006EDA" w:rsidRDefault="00AD608D">
      <w:pPr>
        <w:spacing w:before="161"/>
        <w:ind w:left="1"/>
        <w:jc w:val="both"/>
        <w:rPr>
          <w:sz w:val="24"/>
        </w:rPr>
      </w:pPr>
      <w:r>
        <w:rPr>
          <w:b/>
          <w:color w:val="111111"/>
          <w:sz w:val="24"/>
        </w:rPr>
        <w:t>Продолжительность</w:t>
      </w:r>
      <w:r>
        <w:rPr>
          <w:b/>
          <w:color w:val="111111"/>
          <w:spacing w:val="-8"/>
          <w:sz w:val="24"/>
        </w:rPr>
        <w:t xml:space="preserve"> </w:t>
      </w:r>
      <w:r>
        <w:rPr>
          <w:b/>
          <w:color w:val="111111"/>
          <w:sz w:val="24"/>
        </w:rPr>
        <w:t>проекта</w:t>
      </w:r>
      <w:r>
        <w:rPr>
          <w:color w:val="111111"/>
          <w:sz w:val="24"/>
        </w:rPr>
        <w:t>:</w:t>
      </w:r>
      <w:r>
        <w:rPr>
          <w:color w:val="111111"/>
          <w:spacing w:val="-7"/>
          <w:sz w:val="24"/>
        </w:rPr>
        <w:t xml:space="preserve"> </w:t>
      </w:r>
      <w:proofErr w:type="gramStart"/>
      <w:r>
        <w:rPr>
          <w:color w:val="111111"/>
          <w:sz w:val="24"/>
        </w:rPr>
        <w:t>краткосрочный</w:t>
      </w:r>
      <w:proofErr w:type="gramEnd"/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(1неделя)</w:t>
      </w:r>
    </w:p>
    <w:p w:rsidR="00006EDA" w:rsidRDefault="00AD608D">
      <w:pPr>
        <w:pStyle w:val="a3"/>
        <w:spacing w:before="137" w:line="360" w:lineRule="auto"/>
        <w:ind w:right="142"/>
        <w:jc w:val="both"/>
      </w:pPr>
      <w:r>
        <w:rPr>
          <w:b/>
          <w:color w:val="111111"/>
        </w:rPr>
        <w:t>Участники проекта</w:t>
      </w:r>
      <w:r>
        <w:rPr>
          <w:color w:val="111111"/>
        </w:rPr>
        <w:t xml:space="preserve">: воспитатели, дети подготовительной к школе группы, родители </w:t>
      </w:r>
      <w:r>
        <w:rPr>
          <w:color w:val="111111"/>
          <w:spacing w:val="-2"/>
        </w:rPr>
        <w:t>воспитанников.</w:t>
      </w:r>
    </w:p>
    <w:p w:rsidR="00006EDA" w:rsidRDefault="00AD608D">
      <w:pPr>
        <w:pStyle w:val="a3"/>
        <w:spacing w:line="360" w:lineRule="auto"/>
        <w:ind w:right="136"/>
        <w:jc w:val="both"/>
      </w:pPr>
      <w:proofErr w:type="spellStart"/>
      <w:r>
        <w:rPr>
          <w:b/>
          <w:color w:val="111111"/>
        </w:rPr>
        <w:t>Проблема</w:t>
      </w:r>
      <w:proofErr w:type="gramStart"/>
      <w:r>
        <w:rPr>
          <w:b/>
          <w:color w:val="111111"/>
        </w:rPr>
        <w:t>.</w:t>
      </w:r>
      <w:r>
        <w:rPr>
          <w:color w:val="111111"/>
        </w:rPr>
        <w:t>Н</w:t>
      </w:r>
      <w:proofErr w:type="gramEnd"/>
      <w:r>
        <w:rPr>
          <w:color w:val="111111"/>
        </w:rPr>
        <w:t>едостаточные</w:t>
      </w:r>
      <w:proofErr w:type="spellEnd"/>
      <w:r>
        <w:rPr>
          <w:color w:val="111111"/>
        </w:rPr>
        <w:t xml:space="preserve"> представления детей о зимующих птицах. Отсутствие умения у детей наблюдать в природе. У детей не сформированы навыки оказания помощи птицам </w:t>
      </w:r>
      <w:r>
        <w:rPr>
          <w:color w:val="111111"/>
          <w:spacing w:val="-2"/>
        </w:rPr>
        <w:t>зимой.</w:t>
      </w:r>
    </w:p>
    <w:p w:rsidR="00006EDA" w:rsidRDefault="00AD608D">
      <w:pPr>
        <w:pStyle w:val="a3"/>
        <w:spacing w:before="2" w:line="360" w:lineRule="auto"/>
        <w:ind w:right="136"/>
        <w:jc w:val="both"/>
      </w:pPr>
      <w:proofErr w:type="spellStart"/>
      <w:r>
        <w:rPr>
          <w:b/>
          <w:color w:val="111111"/>
        </w:rPr>
        <w:t>Актуально</w:t>
      </w:r>
      <w:r>
        <w:rPr>
          <w:b/>
          <w:color w:val="111111"/>
        </w:rPr>
        <w:t>сть</w:t>
      </w:r>
      <w:proofErr w:type="gramStart"/>
      <w:r>
        <w:rPr>
          <w:color w:val="111111"/>
        </w:rPr>
        <w:t>.В</w:t>
      </w:r>
      <w:proofErr w:type="spellEnd"/>
      <w:proofErr w:type="gramEnd"/>
      <w:r>
        <w:rPr>
          <w:color w:val="111111"/>
        </w:rPr>
        <w:t xml:space="preserve"> холодное время года перед зимующими птицами встает вопрос: как прокормиться?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</w:t>
      </w:r>
      <w:r>
        <w:rPr>
          <w:color w:val="111111"/>
        </w:rPr>
        <w:t xml:space="preserve">ежить зиму и погибают. И только люди могут помочь птицам. Когда ночная температура падает до -10 градусов и ниже, синички за ночь теряют 10 % собственного веса. Голодные, ослабевшие птицы быстро замерзают. А вот сытой птице и мороз не страшен. Вот и летят </w:t>
      </w:r>
      <w:r>
        <w:rPr>
          <w:color w:val="111111"/>
        </w:rPr>
        <w:t xml:space="preserve">птицы поближе к жилью человека. Задача взрослых – воспитывать интерес у детей к птицам, желание узнавать новые факты их жизни, желание оказать им помощь. В ходе проекта "Зимующие птицы" дети больше узнают о птицах, выясняют, чем питаются птицы зимой и как </w:t>
      </w:r>
      <w:r>
        <w:rPr>
          <w:color w:val="111111"/>
        </w:rPr>
        <w:t>правильно их подкармливать, узнают, какие существуют кормушки для птиц.</w:t>
      </w:r>
    </w:p>
    <w:p w:rsidR="00006EDA" w:rsidRDefault="00AD608D">
      <w:pPr>
        <w:pStyle w:val="a3"/>
        <w:spacing w:line="360" w:lineRule="auto"/>
        <w:ind w:right="137"/>
        <w:jc w:val="both"/>
      </w:pPr>
      <w:r>
        <w:rPr>
          <w:b/>
          <w:color w:val="111111"/>
        </w:rPr>
        <w:t xml:space="preserve">Цель проекта: </w:t>
      </w:r>
      <w:r>
        <w:rPr>
          <w:color w:val="111111"/>
        </w:rPr>
        <w:t xml:space="preserve">формирование экологической культуры детей </w:t>
      </w:r>
      <w:proofErr w:type="spellStart"/>
      <w:r>
        <w:rPr>
          <w:color w:val="111111"/>
        </w:rPr>
        <w:t>черезрасширение</w:t>
      </w:r>
      <w:proofErr w:type="spellEnd"/>
      <w:r>
        <w:rPr>
          <w:color w:val="111111"/>
        </w:rPr>
        <w:t xml:space="preserve"> представлений о зимующих птицах и способах оказания помощи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пернатым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холодное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время </w:t>
      </w:r>
      <w:r>
        <w:rPr>
          <w:color w:val="111111"/>
          <w:spacing w:val="-2"/>
        </w:rPr>
        <w:t>года.</w:t>
      </w:r>
    </w:p>
    <w:p w:rsidR="00006EDA" w:rsidRDefault="00AD608D">
      <w:pPr>
        <w:pStyle w:val="1"/>
        <w:rPr>
          <w:b w:val="0"/>
        </w:rPr>
      </w:pPr>
      <w:r>
        <w:rPr>
          <w:color w:val="111111"/>
        </w:rPr>
        <w:t>Задачи</w:t>
      </w:r>
      <w:r>
        <w:rPr>
          <w:color w:val="111111"/>
          <w:spacing w:val="-2"/>
        </w:rPr>
        <w:t xml:space="preserve"> проекта</w:t>
      </w:r>
      <w:r>
        <w:rPr>
          <w:b w:val="0"/>
          <w:color w:val="111111"/>
          <w:spacing w:val="-2"/>
        </w:rPr>
        <w:t>:</w:t>
      </w:r>
    </w:p>
    <w:p w:rsidR="00006EDA" w:rsidRDefault="00AD608D">
      <w:pPr>
        <w:pStyle w:val="a3"/>
        <w:spacing w:before="137" w:line="360" w:lineRule="auto"/>
        <w:ind w:right="136"/>
        <w:jc w:val="both"/>
      </w:pPr>
      <w:r>
        <w:rPr>
          <w:color w:val="111111"/>
        </w:rPr>
        <w:t>-Расширить знания детей о жизни птиц зимой, об их внешнем виде, питании, знать и называть зимующих птиц, дать представление о значении подкормки для зимующих птиц, формировать умение находить необходимую информацию из доступных источников (с помощью родите</w:t>
      </w:r>
      <w:r>
        <w:rPr>
          <w:color w:val="111111"/>
        </w:rPr>
        <w:t>лей).</w:t>
      </w:r>
    </w:p>
    <w:p w:rsidR="00006EDA" w:rsidRDefault="00AD608D">
      <w:pPr>
        <w:pStyle w:val="a3"/>
        <w:spacing w:line="360" w:lineRule="auto"/>
        <w:ind w:right="137"/>
        <w:jc w:val="both"/>
      </w:pPr>
      <w:r>
        <w:rPr>
          <w:color w:val="111111"/>
        </w:rPr>
        <w:t xml:space="preserve">- Развивать любознательность, наблюдательность, диалогическую </w:t>
      </w:r>
      <w:proofErr w:type="spellStart"/>
      <w:r>
        <w:rPr>
          <w:color w:val="111111"/>
        </w:rPr>
        <w:t>речь</w:t>
      </w:r>
      <w:proofErr w:type="gramStart"/>
      <w:r>
        <w:rPr>
          <w:color w:val="111111"/>
        </w:rPr>
        <w:t>,п</w:t>
      </w:r>
      <w:proofErr w:type="gramEnd"/>
      <w:r>
        <w:rPr>
          <w:color w:val="111111"/>
        </w:rPr>
        <w:t>обуждать</w:t>
      </w:r>
      <w:proofErr w:type="spellEnd"/>
      <w:r>
        <w:rPr>
          <w:color w:val="111111"/>
        </w:rPr>
        <w:t xml:space="preserve"> к участию в беседе, продолжать учить отвечать на вопросы, составлять описательный рассказ по картинке, строить развернутое суждение, умозаключение, развивать творческие спос</w:t>
      </w:r>
      <w:r>
        <w:rPr>
          <w:color w:val="111111"/>
        </w:rPr>
        <w:t xml:space="preserve">обности </w:t>
      </w:r>
      <w:r>
        <w:rPr>
          <w:color w:val="111111"/>
          <w:spacing w:val="-2"/>
        </w:rPr>
        <w:t>детей.</w:t>
      </w:r>
    </w:p>
    <w:p w:rsidR="00006EDA" w:rsidRDefault="00AD608D">
      <w:pPr>
        <w:pStyle w:val="a3"/>
        <w:spacing w:line="360" w:lineRule="auto"/>
      </w:pPr>
      <w:r>
        <w:rPr>
          <w:color w:val="111111"/>
        </w:rPr>
        <w:t>-</w:t>
      </w:r>
      <w:proofErr w:type="spellStart"/>
      <w:r>
        <w:rPr>
          <w:color w:val="111111"/>
        </w:rPr>
        <w:t>Воспитыватьлюбовь</w:t>
      </w:r>
      <w:proofErr w:type="spellEnd"/>
      <w:r>
        <w:rPr>
          <w:color w:val="111111"/>
          <w:spacing w:val="40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родной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природе,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эмоциональную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отзывчивость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произведения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искусства и литературы, вызвать у детей желание помогать птицам в трудное для них время. Побуждать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принять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поиске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информации,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чтении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художе</w:t>
      </w:r>
      <w:r>
        <w:rPr>
          <w:color w:val="111111"/>
        </w:rPr>
        <w:t>ственных произведений, в создании кормушек, в подборе корма.</w:t>
      </w:r>
    </w:p>
    <w:p w:rsidR="00006EDA" w:rsidRDefault="00006EDA">
      <w:pPr>
        <w:pStyle w:val="a3"/>
        <w:spacing w:line="360" w:lineRule="auto"/>
        <w:sectPr w:rsidR="00006EDA">
          <w:pgSz w:w="11910" w:h="16840"/>
          <w:pgMar w:top="1040" w:right="708" w:bottom="280" w:left="1417" w:header="720" w:footer="720" w:gutter="0"/>
          <w:cols w:space="720"/>
        </w:sectPr>
      </w:pPr>
    </w:p>
    <w:p w:rsidR="00006EDA" w:rsidRDefault="00AD608D">
      <w:pPr>
        <w:spacing w:before="74" w:line="357" w:lineRule="auto"/>
        <w:ind w:left="1" w:right="6044"/>
        <w:rPr>
          <w:sz w:val="24"/>
        </w:rPr>
      </w:pPr>
      <w:r>
        <w:rPr>
          <w:b/>
          <w:color w:val="111111"/>
          <w:sz w:val="24"/>
        </w:rPr>
        <w:lastRenderedPageBreak/>
        <w:t xml:space="preserve">Этапы проекта </w:t>
      </w:r>
      <w:proofErr w:type="spellStart"/>
      <w:r>
        <w:rPr>
          <w:color w:val="111111"/>
          <w:sz w:val="24"/>
        </w:rPr>
        <w:t>I.Подготовительный</w:t>
      </w:r>
      <w:proofErr w:type="spellEnd"/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этап:</w:t>
      </w:r>
    </w:p>
    <w:p w:rsidR="00006EDA" w:rsidRDefault="00AD608D">
      <w:pPr>
        <w:pStyle w:val="a3"/>
        <w:spacing w:before="1"/>
      </w:pPr>
      <w:r>
        <w:rPr>
          <w:color w:val="111111"/>
        </w:rPr>
        <w:t>-Определение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уровня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зимующих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птицах;</w:t>
      </w:r>
    </w:p>
    <w:p w:rsidR="00006EDA" w:rsidRDefault="00AD608D">
      <w:pPr>
        <w:pStyle w:val="a3"/>
        <w:spacing w:before="139"/>
      </w:pPr>
      <w:r>
        <w:rPr>
          <w:color w:val="111111"/>
        </w:rPr>
        <w:t>-Обсуждение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цели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задач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родителями;</w:t>
      </w:r>
    </w:p>
    <w:p w:rsidR="00006EDA" w:rsidRDefault="00AD608D">
      <w:pPr>
        <w:pStyle w:val="a3"/>
        <w:spacing w:before="137"/>
      </w:pPr>
      <w:r>
        <w:rPr>
          <w:color w:val="111111"/>
        </w:rPr>
        <w:t>-Перспективное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планирование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проекта;</w:t>
      </w:r>
    </w:p>
    <w:p w:rsidR="00006EDA" w:rsidRDefault="00AD608D">
      <w:pPr>
        <w:pStyle w:val="a3"/>
        <w:spacing w:before="139" w:line="360" w:lineRule="auto"/>
        <w:ind w:right="2772"/>
      </w:pPr>
      <w:r>
        <w:rPr>
          <w:color w:val="111111"/>
        </w:rPr>
        <w:t>-Разработка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накопление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методических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материалов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теме. </w:t>
      </w:r>
      <w:proofErr w:type="spellStart"/>
      <w:r>
        <w:rPr>
          <w:color w:val="111111"/>
          <w:spacing w:val="-2"/>
        </w:rPr>
        <w:t>II.Практический</w:t>
      </w:r>
      <w:proofErr w:type="spellEnd"/>
      <w:r>
        <w:rPr>
          <w:color w:val="111111"/>
          <w:spacing w:val="-2"/>
        </w:rPr>
        <w:t>:</w:t>
      </w:r>
    </w:p>
    <w:p w:rsidR="00006EDA" w:rsidRDefault="00AD608D">
      <w:pPr>
        <w:pStyle w:val="a3"/>
        <w:spacing w:line="360" w:lineRule="auto"/>
      </w:pPr>
      <w:r>
        <w:rPr>
          <w:color w:val="111111"/>
        </w:rPr>
        <w:t xml:space="preserve">-Внедрение в </w:t>
      </w:r>
      <w:proofErr w:type="spellStart"/>
      <w:r>
        <w:rPr>
          <w:color w:val="111111"/>
        </w:rPr>
        <w:t>воспитательно</w:t>
      </w:r>
      <w:proofErr w:type="spellEnd"/>
      <w:r>
        <w:rPr>
          <w:color w:val="111111"/>
        </w:rPr>
        <w:t>-образовательный процесс эффективных приемов и методов по расширению знаний дошкольников о зимующих птицах.</w:t>
      </w:r>
    </w:p>
    <w:p w:rsidR="00006EDA" w:rsidRDefault="00AD608D">
      <w:pPr>
        <w:pStyle w:val="a3"/>
      </w:pPr>
      <w:proofErr w:type="spellStart"/>
      <w:r>
        <w:rPr>
          <w:color w:val="111111"/>
          <w:spacing w:val="-2"/>
        </w:rPr>
        <w:t>III.Заключительный</w:t>
      </w:r>
      <w:proofErr w:type="spellEnd"/>
      <w:r>
        <w:rPr>
          <w:color w:val="111111"/>
          <w:spacing w:val="-2"/>
        </w:rPr>
        <w:t>:</w:t>
      </w:r>
    </w:p>
    <w:p w:rsidR="00006EDA" w:rsidRDefault="00AD608D">
      <w:pPr>
        <w:pStyle w:val="a3"/>
        <w:spacing w:before="137"/>
      </w:pPr>
      <w:r>
        <w:rPr>
          <w:color w:val="111111"/>
        </w:rPr>
        <w:t>-Оформление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результата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прое</w:t>
      </w:r>
      <w:r>
        <w:rPr>
          <w:color w:val="111111"/>
        </w:rPr>
        <w:t>кта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виде </w:t>
      </w:r>
      <w:r>
        <w:rPr>
          <w:color w:val="111111"/>
          <w:spacing w:val="-2"/>
        </w:rPr>
        <w:t>презентации</w:t>
      </w:r>
    </w:p>
    <w:p w:rsidR="00006EDA" w:rsidRDefault="00AD608D">
      <w:pPr>
        <w:pStyle w:val="a3"/>
        <w:spacing w:before="139"/>
      </w:pPr>
      <w:r>
        <w:rPr>
          <w:color w:val="111111"/>
        </w:rPr>
        <w:t>-Организация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конкурсе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"Лучшая</w:t>
      </w:r>
      <w:r>
        <w:rPr>
          <w:color w:val="111111"/>
          <w:spacing w:val="-2"/>
        </w:rPr>
        <w:t xml:space="preserve"> кормушка"</w:t>
      </w:r>
    </w:p>
    <w:p w:rsidR="00006EDA" w:rsidRDefault="00AD608D">
      <w:pPr>
        <w:pStyle w:val="a3"/>
        <w:spacing w:before="137" w:line="360" w:lineRule="auto"/>
        <w:ind w:right="4491"/>
      </w:pPr>
      <w:r>
        <w:rPr>
          <w:color w:val="111111"/>
        </w:rPr>
        <w:t>-Оформление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выставки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детских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работ Планируемый результат</w:t>
      </w:r>
    </w:p>
    <w:p w:rsidR="00006EDA" w:rsidRDefault="00AD608D">
      <w:pPr>
        <w:pStyle w:val="a3"/>
      </w:pPr>
      <w:r>
        <w:rPr>
          <w:color w:val="111111"/>
        </w:rPr>
        <w:t>Реализация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данного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проекта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предполагает:</w:t>
      </w:r>
    </w:p>
    <w:p w:rsidR="00006EDA" w:rsidRDefault="00AD608D">
      <w:pPr>
        <w:pStyle w:val="a3"/>
        <w:spacing w:before="139"/>
      </w:pPr>
      <w:r>
        <w:rPr>
          <w:color w:val="111111"/>
        </w:rPr>
        <w:t xml:space="preserve">Для </w:t>
      </w:r>
      <w:r>
        <w:rPr>
          <w:color w:val="111111"/>
          <w:spacing w:val="-2"/>
        </w:rPr>
        <w:t>дошкольников: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ind w:left="247" w:hanging="246"/>
        <w:rPr>
          <w:sz w:val="24"/>
        </w:rPr>
      </w:pPr>
      <w:r>
        <w:rPr>
          <w:color w:val="111111"/>
          <w:sz w:val="24"/>
        </w:rPr>
        <w:t>Формирование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системы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знаний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зимующих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птицах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нашего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края;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139" w:line="360" w:lineRule="auto"/>
        <w:ind w:right="2486" w:firstLine="0"/>
        <w:rPr>
          <w:sz w:val="24"/>
        </w:rPr>
      </w:pPr>
      <w:r>
        <w:rPr>
          <w:color w:val="111111"/>
          <w:sz w:val="24"/>
        </w:rPr>
        <w:t>Получение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детьми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интересной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полезной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информации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зимующих птицах родного края посредством художественной литературы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0" w:line="360" w:lineRule="auto"/>
        <w:ind w:right="3071" w:firstLine="0"/>
        <w:rPr>
          <w:sz w:val="24"/>
        </w:rPr>
      </w:pPr>
      <w:r>
        <w:rPr>
          <w:color w:val="111111"/>
          <w:sz w:val="24"/>
        </w:rPr>
        <w:t>Создание необходимых условий в группе по формированию целостного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представления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жизни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зимующих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птиц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нашего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края;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1" w:line="360" w:lineRule="auto"/>
        <w:ind w:right="3048" w:firstLine="0"/>
        <w:rPr>
          <w:sz w:val="24"/>
        </w:rPr>
      </w:pPr>
      <w:r>
        <w:rPr>
          <w:color w:val="111111"/>
          <w:sz w:val="24"/>
        </w:rPr>
        <w:t>Развитие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любознательности,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творческих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способностей, познавательной активности, коммуникативных навыков.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0" w:line="360" w:lineRule="auto"/>
        <w:ind w:right="2768" w:firstLine="0"/>
        <w:rPr>
          <w:sz w:val="24"/>
        </w:rPr>
      </w:pPr>
      <w:r>
        <w:rPr>
          <w:color w:val="111111"/>
          <w:sz w:val="24"/>
        </w:rPr>
        <w:t>Активное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участие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родителей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помощи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птицам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трудных зимних условиях.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0" w:line="360" w:lineRule="auto"/>
        <w:ind w:right="5645" w:firstLine="0"/>
        <w:rPr>
          <w:sz w:val="24"/>
        </w:rPr>
      </w:pPr>
      <w:r>
        <w:rPr>
          <w:color w:val="111111"/>
          <w:sz w:val="24"/>
        </w:rPr>
        <w:t>Обогащение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словарного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запаса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детей. Для родителей: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0" w:line="360" w:lineRule="auto"/>
        <w:ind w:right="2117" w:firstLine="0"/>
        <w:rPr>
          <w:sz w:val="24"/>
        </w:rPr>
      </w:pPr>
      <w:r>
        <w:rPr>
          <w:color w:val="111111"/>
          <w:sz w:val="24"/>
        </w:rPr>
        <w:t>Укрепление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взаимоотношений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между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детьми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родителями,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вовлечение родителей в педагогический процесс, приобщение к миру природы.</w:t>
      </w:r>
    </w:p>
    <w:p w:rsidR="00006EDA" w:rsidRDefault="00AD608D">
      <w:pPr>
        <w:pStyle w:val="a3"/>
      </w:pPr>
      <w:r>
        <w:rPr>
          <w:color w:val="111111"/>
        </w:rPr>
        <w:t xml:space="preserve">Для </w:t>
      </w:r>
      <w:r>
        <w:rPr>
          <w:color w:val="111111"/>
          <w:spacing w:val="-2"/>
        </w:rPr>
        <w:t>педагогов: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ind w:left="247" w:hanging="246"/>
        <w:rPr>
          <w:sz w:val="24"/>
        </w:rPr>
      </w:pPr>
      <w:r>
        <w:rPr>
          <w:color w:val="111111"/>
          <w:sz w:val="24"/>
        </w:rPr>
        <w:t>повышение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уровня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сотрудничества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с </w:t>
      </w:r>
      <w:r>
        <w:rPr>
          <w:color w:val="111111"/>
          <w:spacing w:val="-2"/>
          <w:sz w:val="24"/>
        </w:rPr>
        <w:t>семьей;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139" w:line="360" w:lineRule="auto"/>
        <w:ind w:right="2506" w:firstLine="0"/>
        <w:rPr>
          <w:sz w:val="24"/>
        </w:rPr>
      </w:pPr>
      <w:r>
        <w:rPr>
          <w:color w:val="111111"/>
          <w:sz w:val="24"/>
        </w:rPr>
        <w:t>использование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новых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технологий,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направленных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взаимодействие детей и родителей на основе сотворчества.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0"/>
        <w:ind w:left="247" w:hanging="246"/>
        <w:rPr>
          <w:sz w:val="24"/>
        </w:rPr>
      </w:pPr>
      <w:r>
        <w:rPr>
          <w:color w:val="111111"/>
          <w:sz w:val="24"/>
        </w:rPr>
        <w:t>Обогащение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предметно-развивающей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среды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группе.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ind w:left="247" w:hanging="246"/>
        <w:rPr>
          <w:sz w:val="24"/>
        </w:rPr>
      </w:pPr>
      <w:r>
        <w:rPr>
          <w:color w:val="111111"/>
          <w:sz w:val="24"/>
        </w:rPr>
        <w:t>Использование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различных форм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1"/>
          <w:sz w:val="24"/>
        </w:rPr>
        <w:t xml:space="preserve"> </w:t>
      </w:r>
      <w:proofErr w:type="gramStart"/>
      <w:r>
        <w:rPr>
          <w:color w:val="111111"/>
          <w:spacing w:val="-2"/>
          <w:sz w:val="24"/>
        </w:rPr>
        <w:t>экологическому</w:t>
      </w:r>
      <w:proofErr w:type="gramEnd"/>
    </w:p>
    <w:p w:rsidR="00006EDA" w:rsidRDefault="00006EDA">
      <w:pPr>
        <w:pStyle w:val="a5"/>
        <w:rPr>
          <w:sz w:val="24"/>
        </w:rPr>
        <w:sectPr w:rsidR="00006EDA">
          <w:pgSz w:w="11910" w:h="16840"/>
          <w:pgMar w:top="1040" w:right="708" w:bottom="280" w:left="1417" w:header="720" w:footer="720" w:gutter="0"/>
          <w:cols w:space="720"/>
        </w:sectPr>
      </w:pPr>
    </w:p>
    <w:p w:rsidR="00006EDA" w:rsidRDefault="00AD608D">
      <w:pPr>
        <w:pStyle w:val="a3"/>
        <w:spacing w:before="69"/>
      </w:pPr>
      <w:r>
        <w:rPr>
          <w:color w:val="111111"/>
        </w:rPr>
        <w:lastRenderedPageBreak/>
        <w:t>воспитанию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детей.</w:t>
      </w:r>
    </w:p>
    <w:p w:rsidR="00006EDA" w:rsidRDefault="00AD608D">
      <w:pPr>
        <w:pStyle w:val="a5"/>
        <w:numPr>
          <w:ilvl w:val="0"/>
          <w:numId w:val="2"/>
        </w:numPr>
        <w:tabs>
          <w:tab w:val="left" w:pos="247"/>
        </w:tabs>
        <w:spacing w:before="139" w:line="360" w:lineRule="auto"/>
        <w:ind w:right="2896" w:firstLine="0"/>
        <w:rPr>
          <w:sz w:val="24"/>
        </w:rPr>
      </w:pPr>
      <w:r>
        <w:rPr>
          <w:color w:val="111111"/>
          <w:sz w:val="24"/>
        </w:rPr>
        <w:t>Распространение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обобщение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опыта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 xml:space="preserve">экологическому </w:t>
      </w:r>
      <w:r>
        <w:rPr>
          <w:color w:val="111111"/>
          <w:spacing w:val="-2"/>
          <w:sz w:val="24"/>
        </w:rPr>
        <w:t>воспитанию.</w:t>
      </w:r>
    </w:p>
    <w:p w:rsidR="00006EDA" w:rsidRDefault="00AD608D">
      <w:pPr>
        <w:pStyle w:val="1"/>
        <w:spacing w:before="5"/>
        <w:jc w:val="left"/>
      </w:pPr>
      <w:r>
        <w:rPr>
          <w:color w:val="111111"/>
        </w:rPr>
        <w:t xml:space="preserve">Ход </w:t>
      </w:r>
      <w:r>
        <w:rPr>
          <w:color w:val="111111"/>
          <w:spacing w:val="-2"/>
        </w:rPr>
        <w:t>проекта:</w:t>
      </w:r>
    </w:p>
    <w:p w:rsidR="00006EDA" w:rsidRDefault="00AD608D">
      <w:pPr>
        <w:pStyle w:val="a3"/>
        <w:spacing w:before="132"/>
      </w:pPr>
      <w:r>
        <w:rPr>
          <w:color w:val="111111"/>
          <w:spacing w:val="-2"/>
        </w:rPr>
        <w:t>ПОНЕДЕЛЬНИК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Познавательный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фильм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"Жизнь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птиц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зимой"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Дидактическая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"Что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едят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птицы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речевое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/>
        <w:ind w:left="144" w:hanging="143"/>
        <w:rPr>
          <w:sz w:val="24"/>
        </w:rPr>
      </w:pPr>
      <w:r>
        <w:rPr>
          <w:color w:val="111111"/>
          <w:sz w:val="24"/>
        </w:rPr>
        <w:t>Сюжетно-ролевая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"Птичий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парк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социально-коммуникативное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6"/>
        <w:ind w:left="144" w:hanging="143"/>
        <w:rPr>
          <w:sz w:val="24"/>
        </w:rPr>
      </w:pPr>
      <w:r>
        <w:rPr>
          <w:color w:val="111111"/>
          <w:sz w:val="24"/>
        </w:rPr>
        <w:t>Рисование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"Совушка-сова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художественно-эстетическое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/>
        <w:ind w:left="144" w:hanging="143"/>
        <w:rPr>
          <w:sz w:val="24"/>
        </w:rPr>
      </w:pPr>
      <w:r>
        <w:rPr>
          <w:color w:val="111111"/>
          <w:sz w:val="24"/>
        </w:rPr>
        <w:t>Подвижная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"Ворон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физическое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252"/>
        </w:tabs>
        <w:spacing w:before="136" w:line="360" w:lineRule="auto"/>
        <w:ind w:right="138" w:firstLine="0"/>
        <w:rPr>
          <w:sz w:val="24"/>
        </w:rPr>
      </w:pPr>
      <w:r>
        <w:rPr>
          <w:color w:val="111111"/>
          <w:sz w:val="24"/>
        </w:rPr>
        <w:t>Чтение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М.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Горький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"</w:t>
      </w:r>
      <w:proofErr w:type="spellStart"/>
      <w:r>
        <w:rPr>
          <w:color w:val="111111"/>
          <w:sz w:val="24"/>
        </w:rPr>
        <w:t>Воробьишко</w:t>
      </w:r>
      <w:proofErr w:type="spellEnd"/>
      <w:r>
        <w:rPr>
          <w:color w:val="111111"/>
          <w:sz w:val="24"/>
        </w:rPr>
        <w:t>»,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И.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Крылов"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Ворона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лисица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ознакомление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с художественной литературой).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proofErr w:type="gramStart"/>
      <w:r>
        <w:rPr>
          <w:color w:val="111111"/>
          <w:sz w:val="24"/>
        </w:rPr>
        <w:t>Решение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проблемной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ситуации</w:t>
      </w:r>
      <w:proofErr w:type="gramEnd"/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"Что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может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произойти,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если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подкормить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птиц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зимой".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 w:line="360" w:lineRule="auto"/>
        <w:ind w:right="4677" w:firstLine="0"/>
        <w:rPr>
          <w:sz w:val="24"/>
        </w:rPr>
      </w:pPr>
      <w:r>
        <w:rPr>
          <w:color w:val="111111"/>
          <w:sz w:val="24"/>
        </w:rPr>
        <w:t>Настольная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игра: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"Лото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игровая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 xml:space="preserve">деятельность). </w:t>
      </w:r>
      <w:r>
        <w:rPr>
          <w:color w:val="111111"/>
          <w:spacing w:val="-2"/>
          <w:sz w:val="24"/>
        </w:rPr>
        <w:t>ВТОРНИК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97"/>
        </w:tabs>
        <w:spacing w:before="0" w:line="360" w:lineRule="auto"/>
        <w:ind w:right="139" w:firstLine="0"/>
        <w:rPr>
          <w:sz w:val="24"/>
        </w:rPr>
      </w:pPr>
      <w:r>
        <w:rPr>
          <w:color w:val="111111"/>
          <w:sz w:val="24"/>
        </w:rPr>
        <w:t>НОД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"Составление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описаний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зимующих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птиц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индивидуальным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картинкам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 xml:space="preserve">развитие </w:t>
      </w:r>
      <w:r>
        <w:rPr>
          <w:color w:val="111111"/>
          <w:spacing w:val="-2"/>
          <w:sz w:val="24"/>
        </w:rPr>
        <w:t>речи).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Дидактическая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"Найдите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 xml:space="preserve">зимующих </w:t>
      </w:r>
      <w:r>
        <w:rPr>
          <w:color w:val="111111"/>
          <w:spacing w:val="-4"/>
          <w:sz w:val="24"/>
        </w:rPr>
        <w:t>птиц"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Сюжетно-ролевая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"Магазин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природы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социально-коммуникативное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Аппликация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"Совенок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художественно-эстетическое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Подвижная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"Перелетные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птицы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физическое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Чтение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Ушинский"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Дятел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ознакомление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художественной</w:t>
      </w:r>
      <w:r>
        <w:rPr>
          <w:color w:val="111111"/>
          <w:spacing w:val="-2"/>
          <w:sz w:val="24"/>
        </w:rPr>
        <w:t xml:space="preserve"> литературой).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line="360" w:lineRule="auto"/>
        <w:ind w:right="3122" w:firstLine="0"/>
        <w:rPr>
          <w:sz w:val="24"/>
        </w:rPr>
      </w:pPr>
      <w:r>
        <w:rPr>
          <w:color w:val="111111"/>
          <w:sz w:val="24"/>
        </w:rPr>
        <w:t>Настольная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игра: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"Разрезные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картинки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игровая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 xml:space="preserve">деятельность). </w:t>
      </w:r>
      <w:r>
        <w:rPr>
          <w:color w:val="111111"/>
          <w:spacing w:val="-2"/>
          <w:sz w:val="24"/>
        </w:rPr>
        <w:t>СРЕДА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Цел</w:t>
      </w:r>
      <w:r>
        <w:rPr>
          <w:color w:val="111111"/>
          <w:sz w:val="24"/>
        </w:rPr>
        <w:t>евая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прогулка"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Покормите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птиц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зимой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социально-коммуникативное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Дидактическая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"Покормите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зимующих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птиц"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Подвижная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"Воробей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птички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физическое</w:t>
      </w:r>
      <w:r>
        <w:rPr>
          <w:color w:val="111111"/>
          <w:spacing w:val="-2"/>
          <w:sz w:val="24"/>
        </w:rPr>
        <w:t xml:space="preserve"> 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Разучивание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поговорок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2"/>
          <w:sz w:val="24"/>
        </w:rPr>
        <w:t xml:space="preserve"> птицах.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Настольная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"Домино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игровая</w:t>
      </w:r>
      <w:r>
        <w:rPr>
          <w:color w:val="111111"/>
          <w:spacing w:val="-2"/>
          <w:sz w:val="24"/>
        </w:rPr>
        <w:t xml:space="preserve"> деятельность).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Конструирование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"Голубь</w:t>
      </w:r>
      <w:proofErr w:type="gramStart"/>
      <w:r>
        <w:rPr>
          <w:color w:val="111111"/>
          <w:spacing w:val="-2"/>
          <w:sz w:val="24"/>
        </w:rPr>
        <w:t>"(</w:t>
      </w:r>
      <w:proofErr w:type="gramEnd"/>
      <w:r>
        <w:rPr>
          <w:color w:val="111111"/>
          <w:spacing w:val="-2"/>
          <w:sz w:val="24"/>
        </w:rPr>
        <w:t>оригами).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Чтение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Н.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Гладков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"Сосулька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ознакомление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художественной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литературой).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 w:line="360" w:lineRule="auto"/>
        <w:ind w:right="4410" w:firstLine="0"/>
        <w:rPr>
          <w:sz w:val="24"/>
        </w:rPr>
      </w:pPr>
      <w:r>
        <w:rPr>
          <w:color w:val="111111"/>
          <w:sz w:val="24"/>
        </w:rPr>
        <w:t>Настольная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игра: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"Домино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(игровая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 xml:space="preserve">деятельность). </w:t>
      </w:r>
      <w:r>
        <w:rPr>
          <w:color w:val="111111"/>
          <w:spacing w:val="-2"/>
          <w:sz w:val="24"/>
        </w:rPr>
        <w:t>ЧЕТВЕРГ.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Беседа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"Повадки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зимующих</w:t>
      </w:r>
      <w:r>
        <w:rPr>
          <w:color w:val="111111"/>
          <w:spacing w:val="-2"/>
          <w:sz w:val="24"/>
        </w:rPr>
        <w:t xml:space="preserve"> птиц"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Дидактическая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"Чья?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Чьё?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Чьи?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речевое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006EDA">
      <w:pPr>
        <w:pStyle w:val="a5"/>
        <w:rPr>
          <w:sz w:val="24"/>
        </w:rPr>
        <w:sectPr w:rsidR="00006EDA">
          <w:pgSz w:w="11910" w:h="16840"/>
          <w:pgMar w:top="1040" w:right="708" w:bottom="280" w:left="1417" w:header="720" w:footer="720" w:gutter="0"/>
          <w:cols w:space="720"/>
        </w:sectPr>
      </w:pP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69"/>
        <w:ind w:left="144" w:hanging="143"/>
        <w:rPr>
          <w:sz w:val="24"/>
        </w:rPr>
      </w:pPr>
      <w:r>
        <w:rPr>
          <w:color w:val="111111"/>
          <w:sz w:val="24"/>
        </w:rPr>
        <w:lastRenderedPageBreak/>
        <w:t>Сюжетн</w:t>
      </w:r>
      <w:proofErr w:type="gramStart"/>
      <w:r>
        <w:rPr>
          <w:color w:val="111111"/>
          <w:sz w:val="24"/>
        </w:rPr>
        <w:t>о-</w:t>
      </w:r>
      <w:proofErr w:type="gramEnd"/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ролевая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"Птичий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дворик"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267"/>
        </w:tabs>
        <w:spacing w:before="139" w:line="360" w:lineRule="auto"/>
        <w:ind w:right="135" w:firstLine="0"/>
        <w:rPr>
          <w:sz w:val="24"/>
        </w:rPr>
      </w:pPr>
      <w:r>
        <w:rPr>
          <w:color w:val="111111"/>
          <w:sz w:val="24"/>
        </w:rPr>
        <w:t>Чтение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Ю.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Никонов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"Зимние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гости"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А.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Яшин"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Покормите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птиц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ознакомление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с художественной литературой).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Работа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 xml:space="preserve">раскрасках" </w:t>
      </w:r>
      <w:r>
        <w:rPr>
          <w:color w:val="111111"/>
          <w:spacing w:val="-2"/>
          <w:sz w:val="24"/>
        </w:rPr>
        <w:t>Птицы"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209"/>
        </w:tabs>
        <w:spacing w:line="360" w:lineRule="auto"/>
        <w:ind w:right="138" w:firstLine="0"/>
        <w:rPr>
          <w:sz w:val="24"/>
        </w:rPr>
      </w:pPr>
      <w:r>
        <w:rPr>
          <w:color w:val="111111"/>
          <w:sz w:val="24"/>
        </w:rPr>
        <w:t>Организация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птичьего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кафе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территории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детского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сада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 xml:space="preserve">(социально-коммуникативное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3"/>
      </w:pPr>
      <w:r>
        <w:rPr>
          <w:color w:val="111111"/>
          <w:spacing w:val="-2"/>
        </w:rPr>
        <w:t>ПЯТНИЦА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/>
        <w:ind w:left="144" w:hanging="143"/>
        <w:rPr>
          <w:sz w:val="24"/>
        </w:rPr>
      </w:pPr>
      <w:r>
        <w:rPr>
          <w:color w:val="111111"/>
          <w:sz w:val="24"/>
        </w:rPr>
        <w:t>Итоговое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занятие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"Игра</w:t>
      </w:r>
      <w:r>
        <w:rPr>
          <w:color w:val="111111"/>
          <w:spacing w:val="-4"/>
          <w:sz w:val="24"/>
        </w:rPr>
        <w:t xml:space="preserve"> </w:t>
      </w:r>
      <w:proofErr w:type="gramStart"/>
      <w:r>
        <w:rPr>
          <w:color w:val="111111"/>
          <w:sz w:val="24"/>
        </w:rPr>
        <w:t>-</w:t>
      </w:r>
      <w:r>
        <w:rPr>
          <w:color w:val="111111"/>
          <w:spacing w:val="-2"/>
          <w:sz w:val="24"/>
        </w:rPr>
        <w:t>в</w:t>
      </w:r>
      <w:proofErr w:type="gramEnd"/>
      <w:r>
        <w:rPr>
          <w:color w:val="111111"/>
          <w:spacing w:val="-2"/>
          <w:sz w:val="24"/>
        </w:rPr>
        <w:t>икторина"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6"/>
        <w:ind w:left="144" w:hanging="143"/>
        <w:rPr>
          <w:sz w:val="24"/>
        </w:rPr>
      </w:pPr>
      <w:r>
        <w:rPr>
          <w:color w:val="111111"/>
          <w:sz w:val="24"/>
        </w:rPr>
        <w:t>Рассматривание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книг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журналов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иллюстрациями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птиц.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/>
        <w:ind w:left="144" w:hanging="143"/>
        <w:rPr>
          <w:sz w:val="24"/>
        </w:rPr>
      </w:pPr>
      <w:r>
        <w:rPr>
          <w:color w:val="111111"/>
          <w:sz w:val="24"/>
        </w:rPr>
        <w:t>"Юные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следопыты". Д/И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"Узнай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следы".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6"/>
        <w:ind w:left="144" w:hanging="143"/>
        <w:rPr>
          <w:sz w:val="24"/>
        </w:rPr>
      </w:pPr>
      <w:r>
        <w:rPr>
          <w:color w:val="111111"/>
          <w:sz w:val="24"/>
        </w:rPr>
        <w:t>Дидактическая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"Больше-</w:t>
      </w:r>
      <w:r>
        <w:rPr>
          <w:color w:val="111111"/>
          <w:spacing w:val="-2"/>
          <w:sz w:val="24"/>
        </w:rPr>
        <w:t>меньше</w:t>
      </w:r>
      <w:proofErr w:type="gramStart"/>
      <w:r>
        <w:rPr>
          <w:color w:val="111111"/>
          <w:spacing w:val="-2"/>
          <w:sz w:val="24"/>
        </w:rPr>
        <w:t>"(</w:t>
      </w:r>
      <w:proofErr w:type="gramEnd"/>
      <w:r>
        <w:rPr>
          <w:color w:val="111111"/>
          <w:spacing w:val="-2"/>
          <w:sz w:val="24"/>
        </w:rPr>
        <w:t>ФЭМП).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40"/>
        <w:ind w:left="144" w:hanging="143"/>
        <w:rPr>
          <w:sz w:val="24"/>
        </w:rPr>
      </w:pPr>
      <w:r>
        <w:rPr>
          <w:color w:val="111111"/>
          <w:sz w:val="24"/>
        </w:rPr>
        <w:t>Сюжетно-ролевая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игра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"Птичий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рынок</w:t>
      </w:r>
      <w:proofErr w:type="gramStart"/>
      <w:r>
        <w:rPr>
          <w:color w:val="111111"/>
          <w:sz w:val="24"/>
        </w:rPr>
        <w:t>"</w:t>
      </w:r>
      <w:r>
        <w:rPr>
          <w:color w:val="111111"/>
          <w:sz w:val="24"/>
        </w:rPr>
        <w:t>(</w:t>
      </w:r>
      <w:proofErr w:type="gramEnd"/>
      <w:r>
        <w:rPr>
          <w:color w:val="111111"/>
          <w:sz w:val="24"/>
        </w:rPr>
        <w:t>социально-коммуникативное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6"/>
        <w:ind w:left="144" w:hanging="143"/>
        <w:rPr>
          <w:sz w:val="24"/>
        </w:rPr>
      </w:pPr>
      <w:r>
        <w:rPr>
          <w:color w:val="111111"/>
          <w:sz w:val="24"/>
        </w:rPr>
        <w:t>Подвижная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игра"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Воробей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птички</w:t>
      </w:r>
      <w:proofErr w:type="gramStart"/>
      <w:r>
        <w:rPr>
          <w:color w:val="111111"/>
          <w:sz w:val="24"/>
        </w:rPr>
        <w:t>"(</w:t>
      </w:r>
      <w:proofErr w:type="gramEnd"/>
      <w:r>
        <w:rPr>
          <w:color w:val="111111"/>
          <w:sz w:val="24"/>
        </w:rPr>
        <w:t>физическое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71"/>
        </w:tabs>
        <w:spacing w:before="140" w:line="360" w:lineRule="auto"/>
        <w:ind w:right="139" w:firstLine="0"/>
        <w:rPr>
          <w:sz w:val="24"/>
        </w:rPr>
      </w:pPr>
      <w:r>
        <w:rPr>
          <w:color w:val="111111"/>
          <w:sz w:val="24"/>
        </w:rPr>
        <w:t>Чтение В. Бианки "Чей нос лучше?"</w:t>
      </w:r>
      <w:proofErr w:type="gramStart"/>
      <w:r>
        <w:rPr>
          <w:color w:val="111111"/>
          <w:sz w:val="24"/>
        </w:rPr>
        <w:t xml:space="preserve"> ,</w:t>
      </w:r>
      <w:proofErr w:type="gramEnd"/>
      <w:r>
        <w:rPr>
          <w:color w:val="111111"/>
          <w:sz w:val="24"/>
        </w:rPr>
        <w:t xml:space="preserve">"Лесные домишки"(ознакомление с художественной </w:t>
      </w:r>
      <w:r>
        <w:rPr>
          <w:color w:val="111111"/>
          <w:spacing w:val="-2"/>
          <w:sz w:val="24"/>
        </w:rPr>
        <w:t>литературой).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Разгадывание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загадок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2"/>
          <w:sz w:val="24"/>
        </w:rPr>
        <w:t xml:space="preserve"> птицах.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Театрализованная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деятельность: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Кукольный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театр"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Почтовые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голуби"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Изготовление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кормушек.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Слушание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птиц</w:t>
      </w:r>
      <w:proofErr w:type="gramStart"/>
      <w:r>
        <w:rPr>
          <w:color w:val="111111"/>
          <w:sz w:val="24"/>
        </w:rPr>
        <w:t>.</w:t>
      </w:r>
      <w:proofErr w:type="gramEnd"/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</w:t>
      </w:r>
      <w:proofErr w:type="gramStart"/>
      <w:r>
        <w:rPr>
          <w:color w:val="111111"/>
          <w:sz w:val="24"/>
        </w:rPr>
        <w:t>м</w:t>
      </w:r>
      <w:proofErr w:type="gramEnd"/>
      <w:r>
        <w:rPr>
          <w:color w:val="111111"/>
          <w:sz w:val="24"/>
        </w:rPr>
        <w:t>узыкальное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развитие).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 w:line="360" w:lineRule="auto"/>
        <w:ind w:right="4180" w:firstLine="0"/>
        <w:rPr>
          <w:sz w:val="24"/>
        </w:rPr>
      </w:pPr>
      <w:r>
        <w:rPr>
          <w:color w:val="111111"/>
          <w:sz w:val="24"/>
        </w:rPr>
        <w:t>Настольная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игра</w:t>
      </w:r>
      <w:proofErr w:type="gramStart"/>
      <w:r>
        <w:rPr>
          <w:color w:val="111111"/>
          <w:sz w:val="24"/>
        </w:rPr>
        <w:t>:"</w:t>
      </w:r>
      <w:proofErr w:type="gramEnd"/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Лабиринт"(игровая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 xml:space="preserve">деятельность). </w:t>
      </w:r>
      <w:r>
        <w:rPr>
          <w:color w:val="111111"/>
          <w:spacing w:val="-2"/>
          <w:sz w:val="24"/>
        </w:rPr>
        <w:t>ЕЖЕДНЕВНО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z w:val="24"/>
        </w:rPr>
        <w:t>Утренняя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гимнастика"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веселые</w:t>
      </w:r>
      <w:r>
        <w:rPr>
          <w:color w:val="111111"/>
          <w:spacing w:val="-2"/>
          <w:sz w:val="24"/>
        </w:rPr>
        <w:t xml:space="preserve"> птички"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59"/>
        </w:tabs>
        <w:spacing w:line="360" w:lineRule="auto"/>
        <w:ind w:right="136" w:firstLine="0"/>
        <w:rPr>
          <w:sz w:val="24"/>
        </w:rPr>
      </w:pPr>
      <w:r>
        <w:rPr>
          <w:color w:val="111111"/>
          <w:sz w:val="24"/>
        </w:rPr>
        <w:t xml:space="preserve">Пальчиковая гимнастика" </w:t>
      </w:r>
      <w:proofErr w:type="gramStart"/>
      <w:r>
        <w:rPr>
          <w:color w:val="111111"/>
          <w:sz w:val="24"/>
        </w:rPr>
        <w:t>Сорока-белобока</w:t>
      </w:r>
      <w:proofErr w:type="gramEnd"/>
      <w:r>
        <w:rPr>
          <w:color w:val="111111"/>
          <w:sz w:val="24"/>
        </w:rPr>
        <w:t>" "</w:t>
      </w:r>
      <w:r>
        <w:rPr>
          <w:color w:val="111111"/>
          <w:sz w:val="24"/>
        </w:rPr>
        <w:t>Где обедал воробей" "Кормушка" "Ласточка" "Дрозд-</w:t>
      </w:r>
      <w:proofErr w:type="spellStart"/>
      <w:r>
        <w:rPr>
          <w:color w:val="111111"/>
          <w:sz w:val="24"/>
        </w:rPr>
        <w:t>дроздок</w:t>
      </w:r>
      <w:proofErr w:type="spellEnd"/>
      <w:r>
        <w:rPr>
          <w:color w:val="111111"/>
          <w:sz w:val="24"/>
        </w:rPr>
        <w:t xml:space="preserve"> 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0"/>
        <w:ind w:left="144" w:hanging="143"/>
        <w:rPr>
          <w:sz w:val="24"/>
        </w:rPr>
      </w:pPr>
      <w:r>
        <w:rPr>
          <w:color w:val="111111"/>
          <w:spacing w:val="-2"/>
          <w:sz w:val="24"/>
        </w:rPr>
        <w:t>Физкультминутки.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Проговаривание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поговорок,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считалок.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Наблюдение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прогулке.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Подсыпание корма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птицам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кормушки.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Выставки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детских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работ.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Оформление уголка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книги (подбор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книг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птицах).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Организация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"птичьего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кафе"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территории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детского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pacing w:val="-4"/>
          <w:sz w:val="24"/>
        </w:rPr>
        <w:t>сада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Оформление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выставки детских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pacing w:val="-2"/>
          <w:sz w:val="24"/>
        </w:rPr>
        <w:t>работ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Оформление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картотеки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дидактических,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пальчиковых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подвижных игр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теме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проекта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spacing w:before="139"/>
        <w:ind w:left="144" w:hanging="143"/>
        <w:rPr>
          <w:sz w:val="24"/>
        </w:rPr>
      </w:pPr>
      <w:r>
        <w:rPr>
          <w:color w:val="111111"/>
          <w:sz w:val="24"/>
        </w:rPr>
        <w:t>Презентация"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Зимующие</w:t>
      </w:r>
      <w:r>
        <w:rPr>
          <w:color w:val="111111"/>
          <w:spacing w:val="-2"/>
          <w:sz w:val="24"/>
        </w:rPr>
        <w:t xml:space="preserve"> птицы"</w:t>
      </w:r>
    </w:p>
    <w:p w:rsidR="00006EDA" w:rsidRDefault="00AD608D">
      <w:pPr>
        <w:pStyle w:val="a5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color w:val="111111"/>
          <w:sz w:val="24"/>
        </w:rPr>
        <w:t>Изготовлена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папка-передвижка"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Поможем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зимующим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птицам"</w:t>
      </w:r>
    </w:p>
    <w:p w:rsidR="00006EDA" w:rsidRDefault="00006EDA">
      <w:pPr>
        <w:pStyle w:val="a5"/>
        <w:rPr>
          <w:sz w:val="24"/>
        </w:rPr>
        <w:sectPr w:rsidR="00006EDA">
          <w:pgSz w:w="11910" w:h="16840"/>
          <w:pgMar w:top="1040" w:right="708" w:bottom="280" w:left="1417" w:header="720" w:footer="720" w:gutter="0"/>
          <w:cols w:space="720"/>
        </w:sectPr>
      </w:pPr>
    </w:p>
    <w:p w:rsidR="00006EDA" w:rsidRDefault="00AD608D">
      <w:pPr>
        <w:pStyle w:val="1"/>
        <w:spacing w:before="74"/>
      </w:pPr>
      <w:r>
        <w:rPr>
          <w:color w:val="111111"/>
        </w:rPr>
        <w:lastRenderedPageBreak/>
        <w:t>РАБОТА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РОДИТЕЛЯМИ</w:t>
      </w:r>
    </w:p>
    <w:p w:rsidR="00006EDA" w:rsidRDefault="00AD608D">
      <w:pPr>
        <w:pStyle w:val="a5"/>
        <w:numPr>
          <w:ilvl w:val="0"/>
          <w:numId w:val="3"/>
        </w:numPr>
        <w:tabs>
          <w:tab w:val="left" w:pos="241"/>
        </w:tabs>
        <w:spacing w:before="134"/>
        <w:rPr>
          <w:sz w:val="24"/>
        </w:rPr>
      </w:pPr>
      <w:r>
        <w:rPr>
          <w:color w:val="111111"/>
          <w:sz w:val="24"/>
        </w:rPr>
        <w:t>Включение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родителей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разработку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совместного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информационно-творческого</w:t>
      </w:r>
      <w:r>
        <w:rPr>
          <w:color w:val="111111"/>
          <w:spacing w:val="-2"/>
          <w:sz w:val="24"/>
        </w:rPr>
        <w:t xml:space="preserve"> проекта.</w:t>
      </w:r>
    </w:p>
    <w:p w:rsidR="00006EDA" w:rsidRDefault="00AD608D">
      <w:pPr>
        <w:pStyle w:val="a5"/>
        <w:numPr>
          <w:ilvl w:val="0"/>
          <w:numId w:val="3"/>
        </w:numPr>
        <w:tabs>
          <w:tab w:val="left" w:pos="241"/>
        </w:tabs>
        <w:rPr>
          <w:sz w:val="24"/>
        </w:rPr>
      </w:pPr>
      <w:proofErr w:type="spellStart"/>
      <w:r>
        <w:rPr>
          <w:color w:val="111111"/>
          <w:sz w:val="24"/>
        </w:rPr>
        <w:t>Консультация</w:t>
      </w:r>
      <w:proofErr w:type="gramStart"/>
      <w:r>
        <w:rPr>
          <w:color w:val="111111"/>
          <w:sz w:val="24"/>
        </w:rPr>
        <w:t>"К</w:t>
      </w:r>
      <w:proofErr w:type="gramEnd"/>
      <w:r>
        <w:rPr>
          <w:color w:val="111111"/>
          <w:sz w:val="24"/>
        </w:rPr>
        <w:t>ак</w:t>
      </w:r>
      <w:proofErr w:type="spellEnd"/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чего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изготовить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кормушку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2"/>
          <w:sz w:val="24"/>
        </w:rPr>
        <w:t xml:space="preserve"> птиц?"</w:t>
      </w:r>
    </w:p>
    <w:p w:rsidR="00006EDA" w:rsidRDefault="00AD608D">
      <w:pPr>
        <w:pStyle w:val="a5"/>
        <w:numPr>
          <w:ilvl w:val="0"/>
          <w:numId w:val="3"/>
        </w:numPr>
        <w:tabs>
          <w:tab w:val="left" w:pos="241"/>
        </w:tabs>
        <w:spacing w:before="139" w:line="362" w:lineRule="auto"/>
        <w:ind w:left="1" w:right="2021" w:firstLine="0"/>
        <w:rPr>
          <w:b/>
          <w:sz w:val="24"/>
        </w:rPr>
      </w:pPr>
      <w:r>
        <w:rPr>
          <w:color w:val="111111"/>
          <w:sz w:val="24"/>
        </w:rPr>
        <w:t>Совместная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деятельность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родителей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изготовлению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 xml:space="preserve">кормушек. </w:t>
      </w:r>
      <w:r>
        <w:rPr>
          <w:b/>
          <w:color w:val="111111"/>
          <w:sz w:val="24"/>
        </w:rPr>
        <w:t>Отчет по проекту "</w:t>
      </w:r>
      <w:r>
        <w:rPr>
          <w:b/>
          <w:color w:val="111111"/>
          <w:sz w:val="24"/>
        </w:rPr>
        <w:t>Зимующие птицы"</w:t>
      </w:r>
    </w:p>
    <w:p w:rsidR="00006EDA" w:rsidRDefault="00AD608D">
      <w:pPr>
        <w:pStyle w:val="a3"/>
        <w:spacing w:line="360" w:lineRule="auto"/>
        <w:ind w:right="135"/>
        <w:jc w:val="both"/>
      </w:pPr>
      <w:r>
        <w:rPr>
          <w:color w:val="111111"/>
        </w:rPr>
        <w:t xml:space="preserve">В итоге дети узнали, какие виды птиц остаются в наших краях, а какие прилетают к нам на </w:t>
      </w:r>
      <w:proofErr w:type="spellStart"/>
      <w:r>
        <w:rPr>
          <w:color w:val="111111"/>
        </w:rPr>
        <w:t>зиму</w:t>
      </w:r>
      <w:proofErr w:type="gramStart"/>
      <w:r>
        <w:rPr>
          <w:color w:val="111111"/>
        </w:rPr>
        <w:t>;к</w:t>
      </w:r>
      <w:proofErr w:type="gramEnd"/>
      <w:r>
        <w:rPr>
          <w:color w:val="111111"/>
        </w:rPr>
        <w:t>ак</w:t>
      </w:r>
      <w:proofErr w:type="spellEnd"/>
      <w:r>
        <w:rPr>
          <w:color w:val="111111"/>
        </w:rPr>
        <w:t xml:space="preserve"> различить птиц по </w:t>
      </w:r>
      <w:proofErr w:type="spellStart"/>
      <w:r>
        <w:rPr>
          <w:color w:val="111111"/>
        </w:rPr>
        <w:t>окраске;какие</w:t>
      </w:r>
      <w:proofErr w:type="spellEnd"/>
      <w:r>
        <w:rPr>
          <w:color w:val="111111"/>
        </w:rPr>
        <w:t xml:space="preserve"> корма предпочитают птицы.</w:t>
      </w:r>
    </w:p>
    <w:p w:rsidR="00006EDA" w:rsidRDefault="00AD608D">
      <w:pPr>
        <w:pStyle w:val="a3"/>
        <w:spacing w:line="360" w:lineRule="auto"/>
        <w:ind w:right="136"/>
        <w:jc w:val="both"/>
      </w:pP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отзывчивыми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внимательными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окружающей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природе,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напоминают, что надо взять корм и разложить в кормушки, чувствуют ответственность за птиц, прилетающих на участок, повысился уровень экологических знаний у детей.</w:t>
      </w:r>
    </w:p>
    <w:p w:rsidR="00006EDA" w:rsidRDefault="00AD608D">
      <w:pPr>
        <w:pStyle w:val="a3"/>
        <w:spacing w:line="275" w:lineRule="exact"/>
        <w:jc w:val="both"/>
      </w:pPr>
      <w:r>
        <w:rPr>
          <w:color w:val="111111"/>
        </w:rPr>
        <w:t>Совместная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деятельность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сплотила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их.</w:t>
      </w:r>
    </w:p>
    <w:sectPr w:rsidR="00006EDA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895"/>
    <w:multiLevelType w:val="hybridMultilevel"/>
    <w:tmpl w:val="C2D267A6"/>
    <w:lvl w:ilvl="0" w:tplc="EB5CE27C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673E13E6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DC3C92B8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263E77C0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A0602A1A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5" w:tplc="AE0A3998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6" w:tplc="E69A4E5E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7" w:tplc="F5E62DD2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2F505E4C">
      <w:numFmt w:val="bullet"/>
      <w:lvlText w:val="•"/>
      <w:lvlJc w:val="left"/>
      <w:pPr>
        <w:ind w:left="7872" w:hanging="240"/>
      </w:pPr>
      <w:rPr>
        <w:rFonts w:hint="default"/>
        <w:lang w:val="ru-RU" w:eastAsia="en-US" w:bidi="ar-SA"/>
      </w:rPr>
    </w:lvl>
  </w:abstractNum>
  <w:abstractNum w:abstractNumId="1">
    <w:nsid w:val="14D309E1"/>
    <w:multiLevelType w:val="hybridMultilevel"/>
    <w:tmpl w:val="5172F5C6"/>
    <w:lvl w:ilvl="0" w:tplc="3334CD6A">
      <w:numFmt w:val="bullet"/>
      <w:lvlText w:val="□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28"/>
        <w:sz w:val="24"/>
        <w:szCs w:val="24"/>
        <w:lang w:val="ru-RU" w:eastAsia="en-US" w:bidi="ar-SA"/>
      </w:rPr>
    </w:lvl>
    <w:lvl w:ilvl="1" w:tplc="0F3A9AD0">
      <w:numFmt w:val="bullet"/>
      <w:lvlText w:val="•"/>
      <w:lvlJc w:val="left"/>
      <w:pPr>
        <w:ind w:left="978" w:hanging="248"/>
      </w:pPr>
      <w:rPr>
        <w:rFonts w:hint="default"/>
        <w:lang w:val="ru-RU" w:eastAsia="en-US" w:bidi="ar-SA"/>
      </w:rPr>
    </w:lvl>
    <w:lvl w:ilvl="2" w:tplc="8D940A2A">
      <w:numFmt w:val="bullet"/>
      <w:lvlText w:val="•"/>
      <w:lvlJc w:val="left"/>
      <w:pPr>
        <w:ind w:left="1956" w:hanging="248"/>
      </w:pPr>
      <w:rPr>
        <w:rFonts w:hint="default"/>
        <w:lang w:val="ru-RU" w:eastAsia="en-US" w:bidi="ar-SA"/>
      </w:rPr>
    </w:lvl>
    <w:lvl w:ilvl="3" w:tplc="6E38DD7C">
      <w:numFmt w:val="bullet"/>
      <w:lvlText w:val="•"/>
      <w:lvlJc w:val="left"/>
      <w:pPr>
        <w:ind w:left="2934" w:hanging="248"/>
      </w:pPr>
      <w:rPr>
        <w:rFonts w:hint="default"/>
        <w:lang w:val="ru-RU" w:eastAsia="en-US" w:bidi="ar-SA"/>
      </w:rPr>
    </w:lvl>
    <w:lvl w:ilvl="4" w:tplc="9BC0994C">
      <w:numFmt w:val="bullet"/>
      <w:lvlText w:val="•"/>
      <w:lvlJc w:val="left"/>
      <w:pPr>
        <w:ind w:left="3912" w:hanging="248"/>
      </w:pPr>
      <w:rPr>
        <w:rFonts w:hint="default"/>
        <w:lang w:val="ru-RU" w:eastAsia="en-US" w:bidi="ar-SA"/>
      </w:rPr>
    </w:lvl>
    <w:lvl w:ilvl="5" w:tplc="71AEC0BC">
      <w:numFmt w:val="bullet"/>
      <w:lvlText w:val="•"/>
      <w:lvlJc w:val="left"/>
      <w:pPr>
        <w:ind w:left="4890" w:hanging="248"/>
      </w:pPr>
      <w:rPr>
        <w:rFonts w:hint="default"/>
        <w:lang w:val="ru-RU" w:eastAsia="en-US" w:bidi="ar-SA"/>
      </w:rPr>
    </w:lvl>
    <w:lvl w:ilvl="6" w:tplc="9E0E0780">
      <w:numFmt w:val="bullet"/>
      <w:lvlText w:val="•"/>
      <w:lvlJc w:val="left"/>
      <w:pPr>
        <w:ind w:left="5868" w:hanging="248"/>
      </w:pPr>
      <w:rPr>
        <w:rFonts w:hint="default"/>
        <w:lang w:val="ru-RU" w:eastAsia="en-US" w:bidi="ar-SA"/>
      </w:rPr>
    </w:lvl>
    <w:lvl w:ilvl="7" w:tplc="F5E88BF0">
      <w:numFmt w:val="bullet"/>
      <w:lvlText w:val="•"/>
      <w:lvlJc w:val="left"/>
      <w:pPr>
        <w:ind w:left="6846" w:hanging="248"/>
      </w:pPr>
      <w:rPr>
        <w:rFonts w:hint="default"/>
        <w:lang w:val="ru-RU" w:eastAsia="en-US" w:bidi="ar-SA"/>
      </w:rPr>
    </w:lvl>
    <w:lvl w:ilvl="8" w:tplc="DAE8B090">
      <w:numFmt w:val="bullet"/>
      <w:lvlText w:val="•"/>
      <w:lvlJc w:val="left"/>
      <w:pPr>
        <w:ind w:left="7824" w:hanging="248"/>
      </w:pPr>
      <w:rPr>
        <w:rFonts w:hint="default"/>
        <w:lang w:val="ru-RU" w:eastAsia="en-US" w:bidi="ar-SA"/>
      </w:rPr>
    </w:lvl>
  </w:abstractNum>
  <w:abstractNum w:abstractNumId="2">
    <w:nsid w:val="4617134C"/>
    <w:multiLevelType w:val="hybridMultilevel"/>
    <w:tmpl w:val="01C0850A"/>
    <w:lvl w:ilvl="0" w:tplc="5BD8D11E">
      <w:numFmt w:val="bullet"/>
      <w:lvlText w:val="•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E646A348">
      <w:numFmt w:val="bullet"/>
      <w:lvlText w:val="•"/>
      <w:lvlJc w:val="left"/>
      <w:pPr>
        <w:ind w:left="978" w:hanging="144"/>
      </w:pPr>
      <w:rPr>
        <w:rFonts w:hint="default"/>
        <w:lang w:val="ru-RU" w:eastAsia="en-US" w:bidi="ar-SA"/>
      </w:rPr>
    </w:lvl>
    <w:lvl w:ilvl="2" w:tplc="9C32BB7A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3" w:tplc="EFF2B13A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4" w:tplc="7994AC10">
      <w:numFmt w:val="bullet"/>
      <w:lvlText w:val="•"/>
      <w:lvlJc w:val="left"/>
      <w:pPr>
        <w:ind w:left="3912" w:hanging="144"/>
      </w:pPr>
      <w:rPr>
        <w:rFonts w:hint="default"/>
        <w:lang w:val="ru-RU" w:eastAsia="en-US" w:bidi="ar-SA"/>
      </w:rPr>
    </w:lvl>
    <w:lvl w:ilvl="5" w:tplc="8AE61E72">
      <w:numFmt w:val="bullet"/>
      <w:lvlText w:val="•"/>
      <w:lvlJc w:val="left"/>
      <w:pPr>
        <w:ind w:left="4890" w:hanging="144"/>
      </w:pPr>
      <w:rPr>
        <w:rFonts w:hint="default"/>
        <w:lang w:val="ru-RU" w:eastAsia="en-US" w:bidi="ar-SA"/>
      </w:rPr>
    </w:lvl>
    <w:lvl w:ilvl="6" w:tplc="75E444A8">
      <w:numFmt w:val="bullet"/>
      <w:lvlText w:val="•"/>
      <w:lvlJc w:val="left"/>
      <w:pPr>
        <w:ind w:left="5868" w:hanging="144"/>
      </w:pPr>
      <w:rPr>
        <w:rFonts w:hint="default"/>
        <w:lang w:val="ru-RU" w:eastAsia="en-US" w:bidi="ar-SA"/>
      </w:rPr>
    </w:lvl>
    <w:lvl w:ilvl="7" w:tplc="3C063564">
      <w:numFmt w:val="bullet"/>
      <w:lvlText w:val="•"/>
      <w:lvlJc w:val="left"/>
      <w:pPr>
        <w:ind w:left="6846" w:hanging="144"/>
      </w:pPr>
      <w:rPr>
        <w:rFonts w:hint="default"/>
        <w:lang w:val="ru-RU" w:eastAsia="en-US" w:bidi="ar-SA"/>
      </w:rPr>
    </w:lvl>
    <w:lvl w:ilvl="8" w:tplc="981E66E0">
      <w:numFmt w:val="bullet"/>
      <w:lvlText w:val="•"/>
      <w:lvlJc w:val="left"/>
      <w:pPr>
        <w:ind w:left="7824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6EDA"/>
    <w:rsid w:val="00006EDA"/>
    <w:rsid w:val="00A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46" w:right="2772" w:firstLine="118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7"/>
      <w:ind w:left="144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46" w:right="2772" w:firstLine="118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7"/>
      <w:ind w:left="144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2025-08-28T10:59:00Z</dcterms:created>
  <dcterms:modified xsi:type="dcterms:W3CDTF">2025-08-28T11:02:00Z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Foxit PhantomPDF Printer Version 8.3.1.0522</vt:lpwstr>
  </property>
</Properties>
</file>